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96" w:rsidRPr="008F7396" w:rsidRDefault="008F7396" w:rsidP="008F739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8F739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Program Operaţional Capacitate Administrativă 2014-2020 </w:t>
      </w:r>
    </w:p>
    <w:p w:rsidR="008F7396" w:rsidRPr="008F7396" w:rsidRDefault="008F7396" w:rsidP="008F739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8F739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Axa prioritară 1: Administraţie publică şi sistem judiciar eficiente </w:t>
      </w:r>
    </w:p>
    <w:p w:rsidR="008F7396" w:rsidRPr="008F7396" w:rsidRDefault="008F7396" w:rsidP="008F739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8F739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Acțiunea: Dezvoltarea și introducerea de sisteme și standarde comune în administrația publică ce optimizează procesele decizionale orientate către cetăţeni şi mediul de afaceri în concordanţă cu SCAP</w:t>
      </w:r>
    </w:p>
    <w:p w:rsidR="008F7396" w:rsidRPr="008F7396" w:rsidRDefault="008F7396" w:rsidP="008F739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8F739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Competența face diferența!</w:t>
      </w:r>
    </w:p>
    <w:p w:rsidR="008F7396" w:rsidRPr="008F7396" w:rsidRDefault="008F7396" w:rsidP="008F739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8F739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Titlul proiectului: SMART Decision</w:t>
      </w:r>
    </w:p>
    <w:p w:rsidR="008F7396" w:rsidRPr="008F7396" w:rsidRDefault="008F7396" w:rsidP="008F739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8F739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Cod My SMIS: 112711</w:t>
      </w:r>
    </w:p>
    <w:p w:rsidR="008F7396" w:rsidRPr="008F7396" w:rsidRDefault="008F7396" w:rsidP="008F739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8F739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Nr. Contract: 239/23.08.2018</w:t>
      </w:r>
    </w:p>
    <w:p w:rsidR="008F7396" w:rsidRPr="008F7396" w:rsidRDefault="008F7396" w:rsidP="008F739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8F739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Beneficiar: ASOCIAȚIA "CENTRUL DE PREVENIRE A CONFLICTELOR &amp; EARLY WARNING"</w:t>
      </w:r>
    </w:p>
    <w:p w:rsidR="00707499" w:rsidRDefault="00707499"/>
    <w:p w:rsidR="008F7396" w:rsidRDefault="003217ED" w:rsidP="008F739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AGENDĂ ÎNTÂLNIRE</w:t>
      </w:r>
      <w:bookmarkStart w:id="0" w:name="_GoBack"/>
      <w:bookmarkEnd w:id="0"/>
      <w:r w:rsidR="00F51691">
        <w:rPr>
          <w:rFonts w:ascii="Times New Roman" w:hAnsi="Times New Roman" w:cs="Times New Roman"/>
          <w:b/>
          <w:sz w:val="24"/>
        </w:rPr>
        <w:t xml:space="preserve"> DE LUCRU</w:t>
      </w:r>
    </w:p>
    <w:p w:rsidR="00BE1F40" w:rsidRPr="00BE1F40" w:rsidRDefault="0030492A" w:rsidP="00BE1F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Data: Ziua 22</w:t>
      </w:r>
      <w:r w:rsidR="00DE363C">
        <w:rPr>
          <w:rFonts w:ascii="Times New Roman" w:hAnsi="Times New Roman" w:cs="Times New Roman"/>
          <w:b/>
        </w:rPr>
        <w:t>/ Luna noiembrie/</w:t>
      </w:r>
      <w:r w:rsidR="00BE1F40" w:rsidRPr="00BE1F40">
        <w:rPr>
          <w:rFonts w:ascii="Times New Roman" w:hAnsi="Times New Roman" w:cs="Times New Roman"/>
          <w:b/>
        </w:rPr>
        <w:t>Anul 2018</w:t>
      </w:r>
    </w:p>
    <w:p w:rsidR="00BE1F40" w:rsidRDefault="00BE1F40" w:rsidP="008F7396">
      <w:pPr>
        <w:jc w:val="center"/>
        <w:rPr>
          <w:rFonts w:ascii="Times New Roman" w:hAnsi="Times New Roman" w:cs="Times New Roman"/>
          <w:b/>
          <w:sz w:val="24"/>
        </w:rPr>
      </w:pPr>
    </w:p>
    <w:p w:rsidR="008F7396" w:rsidRDefault="008F7396" w:rsidP="008F7396">
      <w:pPr>
        <w:rPr>
          <w:rFonts w:ascii="Times New Roman" w:hAnsi="Times New Roman" w:cs="Times New Roman"/>
          <w:sz w:val="24"/>
        </w:rPr>
      </w:pPr>
    </w:p>
    <w:tbl>
      <w:tblPr>
        <w:tblStyle w:val="GridTable2-Accent5"/>
        <w:tblW w:w="9611" w:type="dxa"/>
        <w:tblLook w:val="04A0" w:firstRow="1" w:lastRow="0" w:firstColumn="1" w:lastColumn="0" w:noHBand="0" w:noVBand="1"/>
      </w:tblPr>
      <w:tblGrid>
        <w:gridCol w:w="3453"/>
        <w:gridCol w:w="6158"/>
      </w:tblGrid>
      <w:tr w:rsidR="008F7396" w:rsidTr="00304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8F7396" w:rsidRDefault="004A2F99" w:rsidP="008F73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</w:t>
            </w:r>
            <w:r w:rsidR="008F7396">
              <w:rPr>
                <w:rFonts w:ascii="Times New Roman" w:hAnsi="Times New Roman" w:cs="Times New Roman"/>
                <w:sz w:val="24"/>
              </w:rPr>
              <w:t>0 – 10.00</w:t>
            </w:r>
          </w:p>
        </w:tc>
        <w:tc>
          <w:tcPr>
            <w:tcW w:w="6158" w:type="dxa"/>
          </w:tcPr>
          <w:p w:rsidR="008F7396" w:rsidRDefault="008F7396" w:rsidP="008F7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Primirea participanților</w:t>
            </w:r>
          </w:p>
        </w:tc>
      </w:tr>
      <w:tr w:rsidR="0030492A" w:rsidTr="0030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hideMark/>
          </w:tcPr>
          <w:p w:rsidR="0030492A" w:rsidRDefault="0030492A" w:rsidP="00B97D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 – 11:30</w:t>
            </w:r>
          </w:p>
        </w:tc>
        <w:tc>
          <w:tcPr>
            <w:tcW w:w="6158" w:type="dxa"/>
            <w:hideMark/>
          </w:tcPr>
          <w:p w:rsidR="0030492A" w:rsidRDefault="0030492A" w:rsidP="00B97D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Prezentarea activităților, a subactivităților și a beneficiilor proiectului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SMART Decision </w:t>
            </w:r>
          </w:p>
        </w:tc>
      </w:tr>
      <w:tr w:rsidR="0030492A" w:rsidTr="0030492A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hideMark/>
          </w:tcPr>
          <w:p w:rsidR="0030492A" w:rsidRDefault="0030492A" w:rsidP="00B97D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11:30 – 12:00</w:t>
            </w:r>
          </w:p>
        </w:tc>
        <w:tc>
          <w:tcPr>
            <w:tcW w:w="6158" w:type="dxa"/>
            <w:hideMark/>
          </w:tcPr>
          <w:p w:rsidR="0030492A" w:rsidRDefault="0030492A" w:rsidP="00B97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Întrebări din partea participanților privitoare la activitățile proiectului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SMART Decision</w:t>
            </w:r>
          </w:p>
        </w:tc>
      </w:tr>
      <w:tr w:rsidR="0030492A" w:rsidTr="0030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hideMark/>
          </w:tcPr>
          <w:p w:rsidR="0030492A" w:rsidRDefault="0030492A" w:rsidP="00B97D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 – 13.00</w:t>
            </w:r>
          </w:p>
        </w:tc>
        <w:tc>
          <w:tcPr>
            <w:tcW w:w="6158" w:type="dxa"/>
            <w:hideMark/>
          </w:tcPr>
          <w:p w:rsidR="0030492A" w:rsidRDefault="0030492A" w:rsidP="00B97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Pauză</w:t>
            </w:r>
          </w:p>
        </w:tc>
      </w:tr>
      <w:tr w:rsidR="0030492A" w:rsidTr="0030492A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hideMark/>
          </w:tcPr>
          <w:p w:rsidR="0030492A" w:rsidRDefault="0030492A" w:rsidP="00B97D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 – 14.00</w:t>
            </w:r>
          </w:p>
        </w:tc>
        <w:tc>
          <w:tcPr>
            <w:tcW w:w="6158" w:type="dxa"/>
            <w:hideMark/>
          </w:tcPr>
          <w:p w:rsidR="0030492A" w:rsidRDefault="0030492A" w:rsidP="00B97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Egalitatea de șanse ș</w:t>
            </w:r>
            <w:r w:rsidRPr="00324257">
              <w:rPr>
                <w:rFonts w:ascii="Times New Roman" w:hAnsi="Times New Roman" w:cs="Times New Roman"/>
                <w:b/>
                <w:sz w:val="24"/>
              </w:rPr>
              <w:t>i non-discriminarea</w:t>
            </w:r>
          </w:p>
        </w:tc>
      </w:tr>
      <w:tr w:rsidR="0030492A" w:rsidTr="0030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hideMark/>
          </w:tcPr>
          <w:p w:rsidR="0030492A" w:rsidRDefault="0030492A" w:rsidP="00B97D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 – 14.30</w:t>
            </w:r>
          </w:p>
        </w:tc>
        <w:tc>
          <w:tcPr>
            <w:tcW w:w="6158" w:type="dxa"/>
            <w:hideMark/>
          </w:tcPr>
          <w:p w:rsidR="0030492A" w:rsidRDefault="0030492A" w:rsidP="00B97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Concluzii și remarci finale</w:t>
            </w:r>
          </w:p>
        </w:tc>
      </w:tr>
    </w:tbl>
    <w:p w:rsidR="008F7396" w:rsidRPr="008F7396" w:rsidRDefault="008F7396" w:rsidP="008F7396">
      <w:pPr>
        <w:rPr>
          <w:rFonts w:ascii="Times New Roman" w:hAnsi="Times New Roman" w:cs="Times New Roman"/>
          <w:sz w:val="24"/>
        </w:rPr>
      </w:pPr>
    </w:p>
    <w:sectPr w:rsidR="008F7396" w:rsidRPr="008F73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A6" w:rsidRDefault="00C11FA6" w:rsidP="008F7396">
      <w:pPr>
        <w:spacing w:after="0" w:line="240" w:lineRule="auto"/>
      </w:pPr>
      <w:r>
        <w:separator/>
      </w:r>
    </w:p>
  </w:endnote>
  <w:endnote w:type="continuationSeparator" w:id="0">
    <w:p w:rsidR="00C11FA6" w:rsidRDefault="00C11FA6" w:rsidP="008F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A6" w:rsidRDefault="00C11FA6" w:rsidP="008F7396">
      <w:pPr>
        <w:spacing w:after="0" w:line="240" w:lineRule="auto"/>
      </w:pPr>
      <w:r>
        <w:separator/>
      </w:r>
    </w:p>
  </w:footnote>
  <w:footnote w:type="continuationSeparator" w:id="0">
    <w:p w:rsidR="00C11FA6" w:rsidRDefault="00C11FA6" w:rsidP="008F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396" w:rsidRDefault="008F7396" w:rsidP="008F7396">
    <w:pPr>
      <w:pStyle w:val="Header"/>
      <w:tabs>
        <w:tab w:val="left" w:pos="1560"/>
        <w:tab w:val="left" w:pos="4395"/>
      </w:tabs>
    </w:pPr>
  </w:p>
  <w:p w:rsidR="008F7396" w:rsidRDefault="008F7396" w:rsidP="008F7396">
    <w:pPr>
      <w:pStyle w:val="Header"/>
      <w:jc w:val="center"/>
    </w:pPr>
    <w:r w:rsidRPr="00F826A0">
      <w:rPr>
        <w:noProof/>
        <w:lang w:eastAsia="ro-RO"/>
      </w:rPr>
      <w:drawing>
        <wp:inline distT="0" distB="0" distL="0" distR="0">
          <wp:extent cx="6007100" cy="628650"/>
          <wp:effectExtent l="0" t="0" r="0" b="0"/>
          <wp:docPr id="2" name="Picture 2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 A4 Portra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396" w:rsidRDefault="008F7396" w:rsidP="008F7396">
    <w:pPr>
      <w:pStyle w:val="Header"/>
    </w:pPr>
    <w:r>
      <w:t xml:space="preserve">                                   </w:t>
    </w:r>
  </w:p>
  <w:p w:rsidR="008F7396" w:rsidRDefault="008F73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18"/>
    <w:rsid w:val="00000E6E"/>
    <w:rsid w:val="00080018"/>
    <w:rsid w:val="0030492A"/>
    <w:rsid w:val="003217ED"/>
    <w:rsid w:val="00390D1C"/>
    <w:rsid w:val="004A2F99"/>
    <w:rsid w:val="00555E2F"/>
    <w:rsid w:val="00707377"/>
    <w:rsid w:val="00707499"/>
    <w:rsid w:val="00774217"/>
    <w:rsid w:val="008F7396"/>
    <w:rsid w:val="00A36B33"/>
    <w:rsid w:val="00AF3F3E"/>
    <w:rsid w:val="00BE1F40"/>
    <w:rsid w:val="00C11FA6"/>
    <w:rsid w:val="00C44B15"/>
    <w:rsid w:val="00CD5F70"/>
    <w:rsid w:val="00D74A6E"/>
    <w:rsid w:val="00DE363C"/>
    <w:rsid w:val="00F5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1C93"/>
  <w15:chartTrackingRefBased/>
  <w15:docId w15:val="{77ED6690-C176-4269-8B67-632B4771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396"/>
  </w:style>
  <w:style w:type="paragraph" w:styleId="Footer">
    <w:name w:val="footer"/>
    <w:basedOn w:val="Normal"/>
    <w:link w:val="FooterChar"/>
    <w:uiPriority w:val="99"/>
    <w:unhideWhenUsed/>
    <w:rsid w:val="008F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396"/>
  </w:style>
  <w:style w:type="table" w:styleId="TableGrid">
    <w:name w:val="Table Grid"/>
    <w:basedOn w:val="TableNormal"/>
    <w:uiPriority w:val="39"/>
    <w:rsid w:val="008F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8F739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</dc:creator>
  <cp:keywords/>
  <dc:description/>
  <cp:lastModifiedBy>lavin</cp:lastModifiedBy>
  <cp:revision>12</cp:revision>
  <dcterms:created xsi:type="dcterms:W3CDTF">2018-10-15T07:22:00Z</dcterms:created>
  <dcterms:modified xsi:type="dcterms:W3CDTF">2018-11-14T08:48:00Z</dcterms:modified>
</cp:coreProperties>
</file>